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F2" w:rsidRDefault="009D575B" w:rsidP="009D575B">
      <w:r>
        <w:rPr>
          <w:noProof/>
          <w:lang w:eastAsia="ru-RU"/>
        </w:rPr>
        <w:drawing>
          <wp:inline distT="0" distB="0" distL="0" distR="0" wp14:anchorId="53EE38B0" wp14:editId="7A4B662E">
            <wp:extent cx="3636000" cy="2556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6000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75B" w:rsidRDefault="009D575B" w:rsidP="009D575B"/>
    <w:p w:rsidR="009D575B" w:rsidRDefault="009D575B" w:rsidP="009D575B">
      <w:r>
        <w:rPr>
          <w:noProof/>
          <w:lang w:eastAsia="ru-RU"/>
        </w:rPr>
        <w:drawing>
          <wp:inline distT="0" distB="0" distL="0" distR="0" wp14:anchorId="4773970F" wp14:editId="3876F197">
            <wp:extent cx="3636000" cy="25560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6000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75B" w:rsidRDefault="009D575B" w:rsidP="009D575B"/>
    <w:p w:rsidR="009D575B" w:rsidRDefault="009D575B" w:rsidP="009D575B">
      <w:r>
        <w:rPr>
          <w:noProof/>
          <w:lang w:eastAsia="ru-RU"/>
        </w:rPr>
        <w:drawing>
          <wp:inline distT="0" distB="0" distL="0" distR="0" wp14:anchorId="24CD0CE2" wp14:editId="0704CBB3">
            <wp:extent cx="3636000" cy="25560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6000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75B" w:rsidRDefault="009D575B" w:rsidP="009D575B">
      <w:r>
        <w:rPr>
          <w:noProof/>
          <w:lang w:eastAsia="ru-RU"/>
        </w:rPr>
        <w:lastRenderedPageBreak/>
        <w:drawing>
          <wp:inline distT="0" distB="0" distL="0" distR="0" wp14:anchorId="301C97C9" wp14:editId="569AA4E8">
            <wp:extent cx="3636000" cy="2556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6000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75B" w:rsidRDefault="009D575B" w:rsidP="009D575B">
      <w:r>
        <w:rPr>
          <w:noProof/>
          <w:lang w:eastAsia="ru-RU"/>
        </w:rPr>
        <w:drawing>
          <wp:inline distT="0" distB="0" distL="0" distR="0" wp14:anchorId="06224273" wp14:editId="4137AD69">
            <wp:extent cx="3636000" cy="25560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6000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75B" w:rsidRDefault="009D575B" w:rsidP="009D575B">
      <w:r>
        <w:rPr>
          <w:noProof/>
          <w:lang w:eastAsia="ru-RU"/>
        </w:rPr>
        <w:drawing>
          <wp:inline distT="0" distB="0" distL="0" distR="0" wp14:anchorId="1B9C826F" wp14:editId="31A6CFC4">
            <wp:extent cx="5285349" cy="37169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2210" cy="372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75B" w:rsidRDefault="009D575B" w:rsidP="009D575B">
      <w:r>
        <w:rPr>
          <w:noProof/>
          <w:lang w:eastAsia="ru-RU"/>
        </w:rPr>
        <w:lastRenderedPageBreak/>
        <w:drawing>
          <wp:inline distT="0" distB="0" distL="0" distR="0" wp14:anchorId="5E94C74C" wp14:editId="0A17B0F2">
            <wp:extent cx="8270484" cy="5816303"/>
            <wp:effectExtent l="7937" t="0" r="5398" b="5397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77216" cy="582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75B" w:rsidRDefault="009D575B" w:rsidP="009D575B"/>
    <w:p w:rsidR="009D575B" w:rsidRDefault="009D575B" w:rsidP="009D575B"/>
    <w:p w:rsidR="009D575B" w:rsidRDefault="009D575B" w:rsidP="009D575B"/>
    <w:p w:rsidR="009D575B" w:rsidRDefault="009D575B" w:rsidP="009D575B">
      <w:bookmarkStart w:id="0" w:name="_GoBack"/>
      <w:bookmarkEnd w:id="0"/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1M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820k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470k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120k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100k x18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82k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68k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56k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51k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47k x3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39k x2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33k x2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22k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10k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4k7 x1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1k x3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 xml:space="preserve">680? </w:t>
      </w:r>
      <w:proofErr w:type="gramStart"/>
      <w:r w:rsidRPr="009D575B">
        <w:rPr>
          <w:lang w:val="en-US"/>
        </w:rPr>
        <w:t>x1</w:t>
      </w:r>
      <w:proofErr w:type="gramEnd"/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 xml:space="preserve">100? </w:t>
      </w:r>
      <w:proofErr w:type="gramStart"/>
      <w:r w:rsidRPr="009D575B">
        <w:rPr>
          <w:lang w:val="en-US"/>
        </w:rPr>
        <w:t>x1</w:t>
      </w:r>
      <w:proofErr w:type="gramEnd"/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10 x2</w:t>
      </w:r>
    </w:p>
    <w:p w:rsidR="009D575B" w:rsidRPr="009D575B" w:rsidRDefault="009D575B" w:rsidP="009D575B">
      <w:pPr>
        <w:pStyle w:val="a3"/>
        <w:rPr>
          <w:lang w:val="en-US"/>
        </w:rPr>
      </w:pP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47µF (electrolytic)         x</w:t>
      </w:r>
      <w:proofErr w:type="gramStart"/>
      <w:r w:rsidRPr="009D575B">
        <w:rPr>
          <w:lang w:val="en-US"/>
        </w:rPr>
        <w:t>2</w:t>
      </w:r>
      <w:proofErr w:type="gramEnd"/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 xml:space="preserve">1µF (foil) </w:t>
      </w:r>
      <w:r w:rsidRPr="009D575B">
        <w:rPr>
          <w:lang w:val="en-US"/>
        </w:rPr>
        <w:tab/>
        <w:t xml:space="preserve"> </w:t>
      </w:r>
      <w:r w:rsidRPr="009D575B">
        <w:rPr>
          <w:lang w:val="en-US"/>
        </w:rPr>
        <w:tab/>
        <w:t xml:space="preserve"> x1 (105) 150mm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470n (ceramic)</w:t>
      </w:r>
      <w:r w:rsidRPr="009D575B">
        <w:rPr>
          <w:lang w:val="en-US"/>
        </w:rPr>
        <w:tab/>
        <w:t xml:space="preserve">  x1 (474) 6mm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 xml:space="preserve">100nF (ceramic)              x13 (104) - 2 m10 </w:t>
      </w:r>
      <w:r>
        <w:t>в</w:t>
      </w:r>
      <w:r w:rsidRPr="009D575B">
        <w:rPr>
          <w:lang w:val="en-US"/>
        </w:rPr>
        <w:t xml:space="preserve"> </w:t>
      </w:r>
      <w:r>
        <w:t>БП</w:t>
      </w:r>
    </w:p>
    <w:p w:rsidR="009D575B" w:rsidRDefault="009D575B" w:rsidP="009D575B">
      <w:pPr>
        <w:pStyle w:val="a3"/>
      </w:pPr>
      <w:r w:rsidRPr="009D575B">
        <w:rPr>
          <w:lang w:val="en-US"/>
        </w:rPr>
        <w:t xml:space="preserve">                                                         </w:t>
      </w:r>
      <w:r>
        <w:t>-  6 104J 100V</w:t>
      </w:r>
    </w:p>
    <w:p w:rsidR="009D575B" w:rsidRDefault="009D575B" w:rsidP="009D575B">
      <w:pPr>
        <w:pStyle w:val="a3"/>
      </w:pPr>
      <w:r>
        <w:t xml:space="preserve">                                                     - 5 ж капли к OD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10nF (ceramic)           x1 (103)   6mm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2n2 (ceramic)               x1 (222)   6mm</w:t>
      </w:r>
    </w:p>
    <w:p w:rsidR="009D575B" w:rsidRDefault="009D575B" w:rsidP="009D575B">
      <w:pPr>
        <w:pStyle w:val="a3"/>
      </w:pPr>
      <w:r>
        <w:t>1n (</w:t>
      </w:r>
      <w:proofErr w:type="spellStart"/>
      <w:r>
        <w:t>ceramic</w:t>
      </w:r>
      <w:proofErr w:type="spellEnd"/>
      <w:r>
        <w:t>)</w:t>
      </w:r>
      <w:r>
        <w:tab/>
        <w:t xml:space="preserve"> x2 (102)   6mm 1n</w:t>
      </w:r>
    </w:p>
    <w:p w:rsidR="009D575B" w:rsidRDefault="009D575B" w:rsidP="009D575B">
      <w:pPr>
        <w:pStyle w:val="a3"/>
      </w:pPr>
      <w:r>
        <w:t>330pF (</w:t>
      </w:r>
      <w:proofErr w:type="spellStart"/>
      <w:r>
        <w:t>ceramic</w:t>
      </w:r>
      <w:proofErr w:type="spellEnd"/>
      <w:r>
        <w:t>)</w:t>
      </w:r>
      <w:proofErr w:type="gramStart"/>
      <w:r>
        <w:tab/>
        <w:t xml:space="preserve">  x</w:t>
      </w:r>
      <w:proofErr w:type="gramEnd"/>
      <w:r>
        <w:t>2 (331)   2а разных но есть 220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100pF (ceramic)</w:t>
      </w:r>
      <w:r w:rsidRPr="009D575B">
        <w:rPr>
          <w:lang w:val="en-US"/>
        </w:rPr>
        <w:tab/>
        <w:t xml:space="preserve">  x1 (101</w:t>
      </w:r>
      <w:proofErr w:type="gramStart"/>
      <w:r w:rsidRPr="009D575B">
        <w:rPr>
          <w:lang w:val="en-US"/>
        </w:rPr>
        <w:t>)  5mm</w:t>
      </w:r>
      <w:proofErr w:type="gramEnd"/>
    </w:p>
    <w:p w:rsidR="009D575B" w:rsidRPr="009D575B" w:rsidRDefault="009D575B" w:rsidP="009D575B">
      <w:pPr>
        <w:pStyle w:val="a3"/>
        <w:rPr>
          <w:lang w:val="en-US"/>
        </w:rPr>
      </w:pP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1N4148 (signal) x6</w:t>
      </w: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1N5819 (</w:t>
      </w:r>
      <w:proofErr w:type="spellStart"/>
      <w:r w:rsidRPr="009D575B">
        <w:rPr>
          <w:lang w:val="en-US"/>
        </w:rPr>
        <w:t>schottky</w:t>
      </w:r>
      <w:proofErr w:type="spellEnd"/>
      <w:r w:rsidRPr="009D575B">
        <w:rPr>
          <w:lang w:val="en-US"/>
        </w:rPr>
        <w:t>) x2</w:t>
      </w:r>
    </w:p>
    <w:p w:rsidR="009D575B" w:rsidRPr="009D575B" w:rsidRDefault="009D575B" w:rsidP="009D575B">
      <w:pPr>
        <w:pStyle w:val="a3"/>
        <w:rPr>
          <w:lang w:val="en-US"/>
        </w:rPr>
      </w:pP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BC558 (PNP) x</w:t>
      </w:r>
      <w:proofErr w:type="gramStart"/>
      <w:r w:rsidRPr="009D575B">
        <w:rPr>
          <w:lang w:val="en-US"/>
        </w:rPr>
        <w:t>2</w:t>
      </w:r>
      <w:proofErr w:type="gramEnd"/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BC548/547 (NPN) x4</w:t>
      </w:r>
    </w:p>
    <w:p w:rsidR="009D575B" w:rsidRPr="009D575B" w:rsidRDefault="009D575B" w:rsidP="009D575B">
      <w:pPr>
        <w:pStyle w:val="a3"/>
        <w:rPr>
          <w:lang w:val="en-US"/>
        </w:rPr>
      </w:pP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250k (B254) x</w:t>
      </w:r>
      <w:proofErr w:type="gramStart"/>
      <w:r w:rsidRPr="009D575B">
        <w:rPr>
          <w:lang w:val="en-US"/>
        </w:rPr>
        <w:t>1</w:t>
      </w:r>
      <w:proofErr w:type="gramEnd"/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100k (B104) x</w:t>
      </w:r>
      <w:proofErr w:type="gramStart"/>
      <w:r w:rsidRPr="009D575B">
        <w:rPr>
          <w:lang w:val="en-US"/>
        </w:rPr>
        <w:t>1</w:t>
      </w:r>
      <w:proofErr w:type="gramEnd"/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10k (B103) x</w:t>
      </w:r>
      <w:proofErr w:type="gramStart"/>
      <w:r w:rsidRPr="009D575B">
        <w:rPr>
          <w:lang w:val="en-US"/>
        </w:rPr>
        <w:t>2</w:t>
      </w:r>
      <w:proofErr w:type="gramEnd"/>
    </w:p>
    <w:p w:rsidR="009D575B" w:rsidRPr="009D575B" w:rsidRDefault="009D575B" w:rsidP="009D575B">
      <w:pPr>
        <w:pStyle w:val="a3"/>
        <w:rPr>
          <w:lang w:val="en-US"/>
        </w:rPr>
      </w:pPr>
    </w:p>
    <w:p w:rsidR="009D575B" w:rsidRPr="009D575B" w:rsidRDefault="009D575B" w:rsidP="009D575B">
      <w:pPr>
        <w:pStyle w:val="a3"/>
        <w:rPr>
          <w:lang w:val="en-US"/>
        </w:rPr>
      </w:pPr>
      <w:r w:rsidRPr="009D575B">
        <w:rPr>
          <w:lang w:val="en-US"/>
        </w:rPr>
        <w:t>Switched mono (black) x5</w:t>
      </w:r>
    </w:p>
    <w:p w:rsidR="009D575B" w:rsidRPr="009D575B" w:rsidRDefault="009D575B" w:rsidP="009D575B">
      <w:pPr>
        <w:pStyle w:val="a3"/>
        <w:rPr>
          <w:lang w:val="en-US"/>
        </w:rPr>
      </w:pPr>
    </w:p>
    <w:p w:rsidR="009D575B" w:rsidRDefault="009D575B" w:rsidP="009D575B">
      <w:pPr>
        <w:pStyle w:val="a3"/>
      </w:pPr>
      <w:r>
        <w:t>TL072 (</w:t>
      </w:r>
      <w:proofErr w:type="spellStart"/>
      <w:r>
        <w:t>dual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amp</w:t>
      </w:r>
      <w:proofErr w:type="spellEnd"/>
      <w:r>
        <w:t>) x2</w:t>
      </w:r>
    </w:p>
    <w:p w:rsidR="009D575B" w:rsidRPr="009D575B" w:rsidRDefault="009D575B" w:rsidP="009D575B">
      <w:pPr>
        <w:pStyle w:val="a3"/>
      </w:pPr>
      <w:r>
        <w:t>40106 (</w:t>
      </w:r>
      <w:proofErr w:type="spellStart"/>
      <w:r>
        <w:t>hex</w:t>
      </w:r>
      <w:proofErr w:type="spellEnd"/>
      <w:r>
        <w:t xml:space="preserve"> </w:t>
      </w:r>
      <w:proofErr w:type="spellStart"/>
      <w:r>
        <w:t>schmitt</w:t>
      </w:r>
      <w:proofErr w:type="spellEnd"/>
      <w:r>
        <w:t xml:space="preserve">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inverter</w:t>
      </w:r>
      <w:proofErr w:type="spellEnd"/>
      <w:r>
        <w:t>) x1</w:t>
      </w:r>
    </w:p>
    <w:sectPr w:rsidR="009D575B" w:rsidRPr="009D5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5B"/>
    <w:rsid w:val="008017F2"/>
    <w:rsid w:val="009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1136"/>
  <w15:chartTrackingRefBased/>
  <w15:docId w15:val="{099DD7CB-C261-42C4-B097-250C159B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2026-04-11T16:11:00Z</dcterms:created>
  <dcterms:modified xsi:type="dcterms:W3CDTF">2026-04-11T16:18:00Z</dcterms:modified>
</cp:coreProperties>
</file>